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B1C9" w14:textId="327ADB3A" w:rsidR="004571F3" w:rsidRPr="00954FFF" w:rsidRDefault="00954FFF" w:rsidP="00954FFF">
      <w:pPr>
        <w:ind w:left="2880" w:right="-472" w:firstLine="720"/>
      </w:pPr>
      <w:r>
        <w:t xml:space="preserve">               </w:t>
      </w:r>
      <w:r w:rsidRPr="00954FFF">
        <w:t>Email: GroupIncomeCollection@whgrp.co.uk</w:t>
      </w:r>
    </w:p>
    <w:p w14:paraId="67AC183A" w14:textId="77777777" w:rsidR="004571F3" w:rsidRDefault="004571F3" w:rsidP="00A0259C">
      <w:pPr>
        <w:rPr>
          <w:b/>
          <w:bCs/>
        </w:rPr>
      </w:pPr>
    </w:p>
    <w:p w14:paraId="502A495A" w14:textId="59D1DBBB" w:rsidR="004571F3" w:rsidRPr="00954FFF" w:rsidRDefault="00954FFF" w:rsidP="00954FFF">
      <w:pPr>
        <w:ind w:right="-33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="0017222D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Pr="00954FFF">
        <w:t>Date:</w:t>
      </w:r>
      <w:r w:rsidR="00C11E61">
        <w:t xml:space="preserve"> </w:t>
      </w:r>
      <w:r w:rsidR="00A0501F">
        <w:t>DD/MM/YYYY</w:t>
      </w:r>
    </w:p>
    <w:p w14:paraId="014CEB33" w14:textId="049A232E" w:rsidR="004571F3" w:rsidRDefault="004902D3" w:rsidP="00A0259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21ECD" wp14:editId="0C6B8AE1">
                <wp:simplePos x="0" y="0"/>
                <wp:positionH relativeFrom="margin">
                  <wp:posOffset>-142875</wp:posOffset>
                </wp:positionH>
                <wp:positionV relativeFrom="paragraph">
                  <wp:posOffset>398146</wp:posOffset>
                </wp:positionV>
                <wp:extent cx="238125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4A983" w14:textId="542F8E3E" w:rsidR="00CC5FE4" w:rsidRDefault="0044486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Name and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21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31.35pt;width:187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" stroked="f">
                <v:textbox>
                  <w:txbxContent>
                    <w:p w14:paraId="1EB4A983" w14:textId="542F8E3E" w:rsidR="00CC5FE4" w:rsidRDefault="0044486D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Name and address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7AD69" w14:textId="77777777" w:rsidR="004571F3" w:rsidRDefault="004571F3" w:rsidP="001C50DB">
      <w:pPr>
        <w:rPr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54"/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408"/>
        <w:gridCol w:w="6198"/>
      </w:tblGrid>
      <w:tr w:rsidR="004571F3" w:rsidRPr="004C5729" w14:paraId="4460C81C" w14:textId="77777777" w:rsidTr="00BE5351">
        <w:trPr>
          <w:trHeight w:val="1182"/>
        </w:trPr>
        <w:tc>
          <w:tcPr>
            <w:tcW w:w="3408" w:type="dxa"/>
          </w:tcPr>
          <w:p w14:paraId="18F48398" w14:textId="74D40393" w:rsidR="004571F3" w:rsidRDefault="004571F3" w:rsidP="004C5729">
            <w:pPr>
              <w:rPr>
                <w:rFonts w:cs="Arial"/>
              </w:rPr>
            </w:pPr>
          </w:p>
          <w:p w14:paraId="77691331" w14:textId="77777777" w:rsidR="004571F3" w:rsidRPr="004C5729" w:rsidRDefault="004571F3" w:rsidP="004C5729">
            <w:pPr>
              <w:rPr>
                <w:rFonts w:cs="Arial"/>
              </w:rPr>
            </w:pPr>
          </w:p>
          <w:p w14:paraId="151228C1" w14:textId="77777777" w:rsidR="004571F3" w:rsidRPr="00BA743C" w:rsidRDefault="004571F3" w:rsidP="002A22C3">
            <w:pPr>
              <w:rPr>
                <w:rFonts w:cs="Arial"/>
              </w:rPr>
            </w:pPr>
          </w:p>
        </w:tc>
        <w:tc>
          <w:tcPr>
            <w:tcW w:w="6198" w:type="dxa"/>
          </w:tcPr>
          <w:p w14:paraId="74B22198" w14:textId="77777777" w:rsidR="004571F3" w:rsidRDefault="004571F3" w:rsidP="008C1497">
            <w:pPr>
              <w:jc w:val="right"/>
              <w:rPr>
                <w:bCs/>
              </w:rPr>
            </w:pPr>
          </w:p>
          <w:p w14:paraId="70BFA7DF" w14:textId="55F4C2F2" w:rsidR="004571F3" w:rsidRPr="004C5729" w:rsidRDefault="004571F3" w:rsidP="008C1497">
            <w:pPr>
              <w:jc w:val="right"/>
              <w:rPr>
                <w:bCs/>
              </w:rPr>
            </w:pPr>
          </w:p>
          <w:p w14:paraId="03980655" w14:textId="77777777" w:rsidR="004571F3" w:rsidRPr="004C5729" w:rsidRDefault="004571F3" w:rsidP="008C1497">
            <w:pPr>
              <w:jc w:val="right"/>
              <w:rPr>
                <w:bCs/>
              </w:rPr>
            </w:pPr>
          </w:p>
          <w:p w14:paraId="7A37A924" w14:textId="4D933C52" w:rsidR="004571F3" w:rsidRPr="004C5729" w:rsidRDefault="004571F3" w:rsidP="008A5931">
            <w:pPr>
              <w:jc w:val="right"/>
              <w:rPr>
                <w:bCs/>
              </w:rPr>
            </w:pPr>
          </w:p>
        </w:tc>
      </w:tr>
    </w:tbl>
    <w:p w14:paraId="4FE9A1BA" w14:textId="737FDA0C" w:rsidR="004571F3" w:rsidRDefault="008A5931" w:rsidP="00656318">
      <w:pPr>
        <w:ind w:right="-52"/>
        <w:rPr>
          <w:rFonts w:cs="Arial"/>
          <w:b/>
          <w:u w:val="single"/>
        </w:rPr>
      </w:pPr>
      <w:r>
        <w:rPr>
          <w:rFonts w:cs="Arial"/>
          <w:b/>
          <w:u w:val="single"/>
        </w:rPr>
        <w:fldChar w:fldCharType="begin"/>
      </w:r>
      <w:r>
        <w:rPr>
          <w:rFonts w:cs="Arial"/>
          <w:b/>
          <w:u w:val="single"/>
        </w:rPr>
        <w:instrText xml:space="preserve"> DATE \@ "dd/MM/yy" </w:instrText>
      </w:r>
      <w:r>
        <w:rPr>
          <w:rFonts w:cs="Arial"/>
          <w:b/>
          <w:u w:val="single"/>
        </w:rPr>
        <w:fldChar w:fldCharType="separate"/>
      </w:r>
      <w:r w:rsidR="00973639">
        <w:rPr>
          <w:rFonts w:cs="Arial"/>
          <w:b/>
          <w:noProof/>
          <w:u w:val="single"/>
        </w:rPr>
        <w:t>08/05/26</w:t>
      </w:r>
      <w:r>
        <w:rPr>
          <w:rFonts w:cs="Arial"/>
          <w:b/>
          <w:u w:val="single"/>
        </w:rPr>
        <w:fldChar w:fldCharType="end"/>
      </w:r>
    </w:p>
    <w:p w14:paraId="50EE4851" w14:textId="77777777" w:rsidR="004571F3" w:rsidRDefault="004571F3" w:rsidP="00656318">
      <w:pPr>
        <w:ind w:right="-52"/>
        <w:rPr>
          <w:rFonts w:cs="Arial"/>
          <w:b/>
          <w:u w:val="single"/>
        </w:rPr>
      </w:pPr>
    </w:p>
    <w:p w14:paraId="60592CE8" w14:textId="77777777" w:rsidR="004571F3" w:rsidRDefault="004571F3" w:rsidP="00656318">
      <w:pPr>
        <w:ind w:right="-52"/>
        <w:rPr>
          <w:rFonts w:cs="Arial"/>
          <w:b/>
          <w:u w:val="single"/>
        </w:rPr>
      </w:pPr>
    </w:p>
    <w:p w14:paraId="5E20341C" w14:textId="5FF7081A" w:rsidR="004571F3" w:rsidRPr="00346437" w:rsidRDefault="004571F3" w:rsidP="00656318">
      <w:pPr>
        <w:ind w:right="-52"/>
        <w:rPr>
          <w:rFonts w:cs="Arial"/>
          <w:b/>
          <w:noProof/>
        </w:rPr>
      </w:pPr>
      <w:r w:rsidRPr="00346437">
        <w:rPr>
          <w:rFonts w:cs="Arial"/>
          <w:b/>
        </w:rPr>
        <w:t xml:space="preserve">Request for Refund of Rent - Rent Account No. </w:t>
      </w:r>
      <w:r w:rsidR="004902D3">
        <w:rPr>
          <w:rFonts w:cs="Arial"/>
          <w:b/>
          <w:noProof/>
        </w:rPr>
        <w:fldChar w:fldCharType="begin"/>
      </w:r>
      <w:r w:rsidR="004902D3">
        <w:rPr>
          <w:rFonts w:cs="Arial"/>
          <w:b/>
          <w:noProof/>
        </w:rPr>
        <w:instrText xml:space="preserve"> MERGEFIELD AccountID </w:instrText>
      </w:r>
      <w:r w:rsidR="004902D3">
        <w:rPr>
          <w:rFonts w:cs="Arial"/>
          <w:b/>
          <w:noProof/>
        </w:rPr>
        <w:fldChar w:fldCharType="separate"/>
      </w:r>
      <w:r w:rsidR="004902D3">
        <w:rPr>
          <w:rFonts w:cs="Arial"/>
          <w:b/>
          <w:noProof/>
        </w:rPr>
        <w:fldChar w:fldCharType="end"/>
      </w:r>
    </w:p>
    <w:p w14:paraId="147C0A9D" w14:textId="22AC8E14" w:rsidR="00237BDD" w:rsidRPr="00346437" w:rsidRDefault="00447E70" w:rsidP="00656318">
      <w:pPr>
        <w:ind w:right="-52"/>
        <w:rPr>
          <w:rFonts w:cs="Arial"/>
          <w:b/>
        </w:rPr>
      </w:pPr>
      <w:r w:rsidRPr="00346437">
        <w:rPr>
          <w:rFonts w:cs="Arial"/>
          <w:b/>
          <w:noProof/>
        </w:rPr>
        <w:t>Customer Name</w:t>
      </w:r>
      <w:r w:rsidR="00237BDD" w:rsidRPr="00346437">
        <w:rPr>
          <w:rFonts w:cs="Arial"/>
          <w:b/>
          <w:noProof/>
        </w:rPr>
        <w:t xml:space="preserve">: </w:t>
      </w:r>
      <w:r w:rsidR="004902D3">
        <w:rPr>
          <w:rFonts w:cs="Arial"/>
          <w:b/>
          <w:noProof/>
        </w:rPr>
        <w:fldChar w:fldCharType="begin"/>
      </w:r>
      <w:r w:rsidR="004902D3">
        <w:rPr>
          <w:rFonts w:cs="Arial"/>
          <w:b/>
          <w:noProof/>
        </w:rPr>
        <w:instrText xml:space="preserve"> MERGEFIELD ContactName </w:instrText>
      </w:r>
      <w:r w:rsidR="004902D3">
        <w:rPr>
          <w:rFonts w:cs="Arial"/>
          <w:b/>
          <w:noProof/>
        </w:rPr>
        <w:fldChar w:fldCharType="separate"/>
      </w:r>
      <w:r w:rsidR="004902D3">
        <w:rPr>
          <w:rFonts w:cs="Arial"/>
          <w:b/>
          <w:noProof/>
        </w:rPr>
        <w:fldChar w:fldCharType="end"/>
      </w:r>
    </w:p>
    <w:p w14:paraId="75AFE6D9" w14:textId="77777777" w:rsidR="004571F3" w:rsidRPr="00D0572F" w:rsidRDefault="004571F3" w:rsidP="008C1497">
      <w:pPr>
        <w:ind w:right="-52"/>
        <w:rPr>
          <w:b/>
          <w:bCs/>
          <w:sz w:val="22"/>
          <w:szCs w:val="22"/>
        </w:rPr>
      </w:pPr>
    </w:p>
    <w:p w14:paraId="66731B99" w14:textId="77777777" w:rsidR="00084D31" w:rsidRPr="00403759" w:rsidRDefault="00084D31" w:rsidP="00084D31">
      <w:pPr>
        <w:ind w:right="-188"/>
        <w:rPr>
          <w:rFonts w:cs="Arial"/>
          <w:sz w:val="22"/>
          <w:szCs w:val="22"/>
        </w:rPr>
      </w:pPr>
      <w:r w:rsidRPr="00403759">
        <w:rPr>
          <w:rFonts w:cs="Arial"/>
          <w:sz w:val="22"/>
          <w:szCs w:val="22"/>
        </w:rPr>
        <w:t>Please check my rent account which I understand is in credit.</w:t>
      </w:r>
    </w:p>
    <w:p w14:paraId="68F6BCEF" w14:textId="77777777" w:rsidR="00084D31" w:rsidRPr="00403759" w:rsidRDefault="00084D31" w:rsidP="00084D31">
      <w:pPr>
        <w:ind w:right="-188"/>
        <w:rPr>
          <w:sz w:val="22"/>
          <w:szCs w:val="22"/>
        </w:rPr>
      </w:pPr>
    </w:p>
    <w:p w14:paraId="5CBAFC6E" w14:textId="77777777" w:rsidR="00084D31" w:rsidRPr="00403759" w:rsidRDefault="00084D31" w:rsidP="00084D31">
      <w:pPr>
        <w:ind w:right="-188"/>
        <w:rPr>
          <w:sz w:val="22"/>
          <w:szCs w:val="22"/>
        </w:rPr>
      </w:pPr>
      <w:r w:rsidRPr="00403759">
        <w:rPr>
          <w:rFonts w:cs="Arial"/>
          <w:sz w:val="22"/>
          <w:szCs w:val="22"/>
        </w:rPr>
        <w:t xml:space="preserve">You have my consent to apply the above balance towards the reduction of any arrears which may be due from me for any other account owed to </w:t>
      </w:r>
      <w:proofErr w:type="spellStart"/>
      <w:r w:rsidRPr="00403759">
        <w:rPr>
          <w:rFonts w:cs="Arial"/>
          <w:sz w:val="22"/>
          <w:szCs w:val="22"/>
        </w:rPr>
        <w:t>whg</w:t>
      </w:r>
      <w:proofErr w:type="spellEnd"/>
      <w:r w:rsidRPr="00403759">
        <w:rPr>
          <w:sz w:val="22"/>
          <w:szCs w:val="22"/>
        </w:rPr>
        <w:t xml:space="preserve"> </w:t>
      </w:r>
    </w:p>
    <w:p w14:paraId="0C72FF7A" w14:textId="77777777" w:rsidR="00084D31" w:rsidRPr="00403759" w:rsidRDefault="00084D31" w:rsidP="00084D31">
      <w:pPr>
        <w:ind w:right="-188"/>
        <w:rPr>
          <w:sz w:val="22"/>
          <w:szCs w:val="22"/>
        </w:rPr>
      </w:pPr>
    </w:p>
    <w:p w14:paraId="32BF93EF" w14:textId="77777777" w:rsidR="00084D31" w:rsidRPr="00403759" w:rsidRDefault="00084D31" w:rsidP="00084D31">
      <w:pPr>
        <w:rPr>
          <w:rFonts w:cs="Arial"/>
          <w:sz w:val="22"/>
          <w:szCs w:val="22"/>
          <w:lang w:eastAsia="en-US"/>
        </w:rPr>
      </w:pPr>
      <w:r w:rsidRPr="00403759">
        <w:rPr>
          <w:rFonts w:cs="Arial"/>
          <w:sz w:val="22"/>
          <w:szCs w:val="22"/>
          <w:lang w:eastAsia="en-US"/>
        </w:rPr>
        <w:t xml:space="preserve">If you are a current customer, your tenancy agreement requires you to pay in advance. Depending on your payment frequency, this may mean that you are not entitled to a refund of the full balance. If you are eligible for a refund, </w:t>
      </w:r>
      <w:proofErr w:type="spellStart"/>
      <w:r w:rsidRPr="00403759">
        <w:rPr>
          <w:rFonts w:cs="Arial"/>
          <w:sz w:val="22"/>
          <w:szCs w:val="22"/>
          <w:lang w:eastAsia="en-US"/>
        </w:rPr>
        <w:t>whg</w:t>
      </w:r>
      <w:proofErr w:type="spellEnd"/>
      <w:r w:rsidRPr="00403759">
        <w:rPr>
          <w:rFonts w:cs="Arial"/>
          <w:sz w:val="22"/>
          <w:szCs w:val="22"/>
          <w:lang w:eastAsia="en-US"/>
        </w:rPr>
        <w:t xml:space="preserve"> will aim to refund you within 28 days.</w:t>
      </w:r>
    </w:p>
    <w:p w14:paraId="7A9AFC88" w14:textId="77777777" w:rsidR="00084D31" w:rsidRPr="00A50902" w:rsidRDefault="00084D31" w:rsidP="00084D31">
      <w:pPr>
        <w:rPr>
          <w:rFonts w:ascii="Aptos" w:hAnsi="Aptos" w:cs="Aptos"/>
          <w:sz w:val="22"/>
          <w:szCs w:val="22"/>
          <w:lang w:eastAsia="en-US"/>
        </w:rPr>
      </w:pPr>
    </w:p>
    <w:p w14:paraId="26D6DCE7" w14:textId="4A539B75" w:rsidR="00084D31" w:rsidRPr="00656318" w:rsidRDefault="00084D31" w:rsidP="00084D31">
      <w:pPr>
        <w:ind w:right="-1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6BDFE" wp14:editId="7FB349E5">
                <wp:simplePos x="0" y="0"/>
                <wp:positionH relativeFrom="column">
                  <wp:posOffset>-9525</wp:posOffset>
                </wp:positionH>
                <wp:positionV relativeFrom="paragraph">
                  <wp:posOffset>27306</wp:posOffset>
                </wp:positionV>
                <wp:extent cx="5817870" cy="89535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8953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3B3C7" w14:textId="77777777" w:rsidR="00084D31" w:rsidRPr="002A38F7" w:rsidRDefault="00084D31" w:rsidP="00084D31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IMPORTANT</w:t>
                            </w:r>
                          </w:p>
                          <w:p w14:paraId="6224D8D2" w14:textId="77777777" w:rsidR="00084D31" w:rsidRPr="00851006" w:rsidRDefault="00084D31" w:rsidP="00084D31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51006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Payment of this refund is in the form of a direct payment by bank transfer (BACS).  </w:t>
                            </w:r>
                          </w:p>
                          <w:p w14:paraId="3A9ED01F" w14:textId="77777777" w:rsidR="00084D31" w:rsidRPr="002A38F7" w:rsidRDefault="00084D31" w:rsidP="00084D31">
                            <w:pPr>
                              <w:ind w:firstLine="720"/>
                              <w:jc w:val="center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9A31B50" w14:textId="77777777" w:rsidR="00084D31" w:rsidRPr="002A38F7" w:rsidRDefault="00084D31" w:rsidP="00084D3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In the case of joint / multiple tenancies, the monies will be sent to the bank details we hold </w:t>
                            </w:r>
                            <w:proofErr w:type="gramStart"/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on</w:t>
                            </w:r>
                            <w:proofErr w:type="gramEnd"/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file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only applies if you have had a Direct Debit with </w:t>
                            </w:r>
                            <w:proofErr w:type="spellStart"/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whg</w:t>
                            </w:r>
                            <w:proofErr w:type="spellEnd"/>
                            <w:r w:rsidRPr="002A38F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previously.</w:t>
                            </w:r>
                          </w:p>
                          <w:p w14:paraId="5E30C807" w14:textId="77777777" w:rsidR="00084D31" w:rsidRPr="00BC6D1D" w:rsidRDefault="00084D31" w:rsidP="00691A39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76AF6E" w14:textId="77777777" w:rsidR="00084D31" w:rsidRDefault="00084D31" w:rsidP="00084D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BDFE" id="Text Box 3" o:spid="_x0000_s1027" type="#_x0000_t202" style="position:absolute;margin-left:-.75pt;margin-top:2.15pt;width:458.1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" fillcolor="#cfc">
                <v:textbox>
                  <w:txbxContent>
                    <w:p w14:paraId="6C53B3C7" w14:textId="77777777" w:rsidR="00084D31" w:rsidRPr="002A38F7" w:rsidRDefault="00084D31" w:rsidP="00084D31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</w:rPr>
                        <w:t>IMPORTANT</w:t>
                      </w:r>
                    </w:p>
                    <w:p w14:paraId="6224D8D2" w14:textId="77777777" w:rsidR="00084D31" w:rsidRPr="00851006" w:rsidRDefault="00084D31" w:rsidP="00084D31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  <w:r w:rsidRPr="00851006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Payment of this refund is in the form of a direct payment by bank transfer (BACS).  </w:t>
                      </w:r>
                    </w:p>
                    <w:p w14:paraId="3A9ED01F" w14:textId="77777777" w:rsidR="00084D31" w:rsidRPr="002A38F7" w:rsidRDefault="00084D31" w:rsidP="00084D31">
                      <w:pPr>
                        <w:ind w:firstLine="720"/>
                        <w:jc w:val="center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</w:p>
                    <w:p w14:paraId="79A31B50" w14:textId="77777777" w:rsidR="00084D31" w:rsidRPr="002A38F7" w:rsidRDefault="00084D31" w:rsidP="00084D31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In the case of joint / multiple tenancies, the monies will be sent to the bank details we hold </w:t>
                      </w:r>
                      <w:proofErr w:type="gramStart"/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on</w:t>
                      </w:r>
                      <w:proofErr w:type="gramEnd"/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file</w:t>
                      </w: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; </w:t>
                      </w:r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this only applies if you have had a Direct Debit with </w:t>
                      </w:r>
                      <w:proofErr w:type="spellStart"/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whg</w:t>
                      </w:r>
                      <w:proofErr w:type="spellEnd"/>
                      <w:r w:rsidRPr="002A38F7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 previously.</w:t>
                      </w:r>
                    </w:p>
                    <w:p w14:paraId="5E30C807" w14:textId="77777777" w:rsidR="00084D31" w:rsidRPr="00BC6D1D" w:rsidRDefault="00084D31" w:rsidP="00691A39">
                      <w:pPr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</w:p>
                    <w:p w14:paraId="1076AF6E" w14:textId="77777777" w:rsidR="00084D31" w:rsidRDefault="00084D31" w:rsidP="00084D31"/>
                  </w:txbxContent>
                </v:textbox>
              </v:shape>
            </w:pict>
          </mc:Fallback>
        </mc:AlternateContent>
      </w:r>
    </w:p>
    <w:p w14:paraId="1BE54830" w14:textId="77777777" w:rsidR="00084D31" w:rsidRDefault="00084D31" w:rsidP="00084D31">
      <w:pPr>
        <w:ind w:right="-188"/>
      </w:pPr>
    </w:p>
    <w:p w14:paraId="460F0ABE" w14:textId="77777777" w:rsidR="00084D31" w:rsidRDefault="00084D31" w:rsidP="00084D31">
      <w:pPr>
        <w:ind w:right="-188"/>
      </w:pPr>
    </w:p>
    <w:p w14:paraId="4A1BE26E" w14:textId="77777777" w:rsidR="00084D31" w:rsidRDefault="00084D31" w:rsidP="00084D31">
      <w:pPr>
        <w:ind w:right="-188"/>
      </w:pPr>
    </w:p>
    <w:p w14:paraId="2ACA73C6" w14:textId="77777777" w:rsidR="00084D31" w:rsidRDefault="00084D31" w:rsidP="00084D31">
      <w:pPr>
        <w:ind w:right="-188"/>
      </w:pPr>
    </w:p>
    <w:p w14:paraId="33C8364B" w14:textId="77777777" w:rsidR="00084D31" w:rsidRDefault="00084D31" w:rsidP="00084D31">
      <w:pPr>
        <w:ind w:right="-188"/>
      </w:pPr>
    </w:p>
    <w:p w14:paraId="2C61DBD5" w14:textId="77777777" w:rsidR="00084D31" w:rsidRPr="0012397A" w:rsidRDefault="00084D31" w:rsidP="00691A39">
      <w:pPr>
        <w:pStyle w:val="NoSpacing"/>
        <w:rPr>
          <w:b/>
          <w:bCs/>
          <w:sz w:val="22"/>
          <w:szCs w:val="22"/>
          <w:u w:val="single"/>
          <w:lang w:val="en-US" w:eastAsia="en-US"/>
        </w:rPr>
      </w:pPr>
      <w:r w:rsidRPr="0012397A">
        <w:rPr>
          <w:b/>
          <w:bCs/>
          <w:sz w:val="22"/>
          <w:szCs w:val="22"/>
          <w:u w:val="single"/>
          <w:lang w:val="en-US" w:eastAsia="en-US"/>
        </w:rPr>
        <w:t>Disclaimer</w:t>
      </w:r>
    </w:p>
    <w:p w14:paraId="413B4B87" w14:textId="77777777" w:rsidR="00084D31" w:rsidRPr="0012397A" w:rsidRDefault="00084D31" w:rsidP="00084D31">
      <w:pPr>
        <w:rPr>
          <w:rFonts w:cs="Arial"/>
          <w:b/>
          <w:bCs/>
          <w:color w:val="FF0000"/>
          <w:sz w:val="22"/>
          <w:szCs w:val="22"/>
          <w:lang w:val="en-US" w:eastAsia="en-US"/>
        </w:rPr>
      </w:pPr>
      <w:r w:rsidRPr="0012397A">
        <w:rPr>
          <w:b/>
          <w:bCs/>
          <w:sz w:val="22"/>
          <w:szCs w:val="22"/>
          <w:lang w:val="en-US" w:eastAsia="en-US"/>
        </w:rPr>
        <w:t xml:space="preserve">I agree to repay any </w:t>
      </w:r>
      <w:proofErr w:type="gramStart"/>
      <w:r w:rsidRPr="0012397A">
        <w:rPr>
          <w:b/>
          <w:bCs/>
          <w:sz w:val="22"/>
          <w:szCs w:val="22"/>
          <w:lang w:val="en-US" w:eastAsia="en-US"/>
        </w:rPr>
        <w:t>amounts</w:t>
      </w:r>
      <w:proofErr w:type="gramEnd"/>
      <w:r w:rsidRPr="0012397A">
        <w:rPr>
          <w:b/>
          <w:bCs/>
          <w:sz w:val="22"/>
          <w:szCs w:val="22"/>
          <w:lang w:val="en-US" w:eastAsia="en-US"/>
        </w:rPr>
        <w:t xml:space="preserve"> found </w:t>
      </w:r>
      <w:proofErr w:type="gramStart"/>
      <w:r w:rsidRPr="0012397A">
        <w:rPr>
          <w:b/>
          <w:bCs/>
          <w:sz w:val="22"/>
          <w:szCs w:val="22"/>
          <w:lang w:val="en-US" w:eastAsia="en-US"/>
        </w:rPr>
        <w:t>at a later date</w:t>
      </w:r>
      <w:proofErr w:type="gramEnd"/>
      <w:r w:rsidRPr="0012397A">
        <w:rPr>
          <w:b/>
          <w:bCs/>
          <w:sz w:val="22"/>
          <w:szCs w:val="22"/>
          <w:lang w:val="en-US" w:eastAsia="en-US"/>
        </w:rPr>
        <w:t xml:space="preserve"> which may have been refunded to me in error.</w:t>
      </w:r>
    </w:p>
    <w:p w14:paraId="50770986" w14:textId="77777777" w:rsidR="00084D31" w:rsidRDefault="00084D31" w:rsidP="00084D31">
      <w:pPr>
        <w:pStyle w:val="NoSpacing"/>
        <w:jc w:val="both"/>
        <w:rPr>
          <w:rFonts w:cs="Arial"/>
          <w:b/>
          <w:bCs/>
        </w:rPr>
      </w:pPr>
    </w:p>
    <w:tbl>
      <w:tblPr>
        <w:tblW w:w="7873" w:type="dxa"/>
        <w:tblLook w:val="04A0" w:firstRow="1" w:lastRow="0" w:firstColumn="1" w:lastColumn="0" w:noHBand="0" w:noVBand="1"/>
      </w:tblPr>
      <w:tblGrid>
        <w:gridCol w:w="270"/>
        <w:gridCol w:w="241"/>
        <w:gridCol w:w="270"/>
        <w:gridCol w:w="241"/>
        <w:gridCol w:w="270"/>
        <w:gridCol w:w="241"/>
        <w:gridCol w:w="271"/>
        <w:gridCol w:w="242"/>
        <w:gridCol w:w="271"/>
        <w:gridCol w:w="242"/>
        <w:gridCol w:w="271"/>
        <w:gridCol w:w="242"/>
        <w:gridCol w:w="271"/>
        <w:gridCol w:w="242"/>
        <w:gridCol w:w="271"/>
        <w:gridCol w:w="97"/>
        <w:gridCol w:w="417"/>
        <w:gridCol w:w="97"/>
        <w:gridCol w:w="266"/>
        <w:gridCol w:w="104"/>
        <w:gridCol w:w="230"/>
        <w:gridCol w:w="97"/>
        <w:gridCol w:w="266"/>
        <w:gridCol w:w="104"/>
        <w:gridCol w:w="230"/>
        <w:gridCol w:w="97"/>
        <w:gridCol w:w="266"/>
        <w:gridCol w:w="242"/>
        <w:gridCol w:w="271"/>
        <w:gridCol w:w="242"/>
        <w:gridCol w:w="271"/>
        <w:gridCol w:w="242"/>
        <w:gridCol w:w="271"/>
        <w:gridCol w:w="242"/>
        <w:gridCol w:w="271"/>
        <w:gridCol w:w="242"/>
        <w:gridCol w:w="271"/>
        <w:gridCol w:w="100"/>
        <w:gridCol w:w="213"/>
        <w:gridCol w:w="21"/>
      </w:tblGrid>
      <w:tr w:rsidR="00266C79" w:rsidRPr="009E4329" w14:paraId="6D1067C7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329A" w14:textId="77777777" w:rsidR="00266C79" w:rsidRPr="009E4329" w:rsidRDefault="00266C79" w:rsidP="00236542">
            <w:pPr>
              <w:rPr>
                <w:rFonts w:ascii="Times New Roman" w:hAnsi="Times New Roman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068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297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7BD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ABE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19E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799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075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CB9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DC5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947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DFD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0F6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C94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717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EA0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9AB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158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AF7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61F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073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CC5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561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9AA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D56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81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EB3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54B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1CB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491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8C9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672E57DA" w14:textId="77777777" w:rsidTr="00236542">
        <w:trPr>
          <w:gridAfter w:val="2"/>
          <w:wAfter w:w="133" w:type="dxa"/>
          <w:trHeight w:val="248"/>
        </w:trPr>
        <w:tc>
          <w:tcPr>
            <w:tcW w:w="77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BFAE" w14:textId="77777777" w:rsidR="0012397A" w:rsidRDefault="0012397A" w:rsidP="00236542">
            <w:pPr>
              <w:jc w:val="center"/>
              <w:rPr>
                <w:rFonts w:cs="Arial"/>
                <w:color w:val="000000"/>
              </w:rPr>
            </w:pPr>
          </w:p>
          <w:p w14:paraId="296A1EDA" w14:textId="2A88BBD6" w:rsidR="00266C79" w:rsidRPr="009E4329" w:rsidRDefault="00266C79" w:rsidP="00236542">
            <w:pPr>
              <w:jc w:val="center"/>
              <w:rPr>
                <w:rFonts w:cs="Arial"/>
                <w:color w:val="000000"/>
              </w:rPr>
            </w:pPr>
            <w:r w:rsidRPr="009E4329">
              <w:rPr>
                <w:rFonts w:cs="Arial"/>
                <w:color w:val="000000"/>
              </w:rPr>
              <w:t>Please nominate the bank you would like the funds paying into.</w:t>
            </w:r>
          </w:p>
        </w:tc>
      </w:tr>
      <w:tr w:rsidR="00266C79" w:rsidRPr="009E4329" w14:paraId="326F6652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2B0C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57E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26F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D17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2A2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F4C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A73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23B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368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567E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FB3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CDC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AF0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26E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CAC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2F9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C01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404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980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E88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CA5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CA5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52A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12E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3AC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98A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8A9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B9D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580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E62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19E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66D81C8D" w14:textId="77777777" w:rsidTr="00236542">
        <w:trPr>
          <w:gridAfter w:val="2"/>
          <w:wAfter w:w="136" w:type="dxa"/>
          <w:trHeight w:val="261"/>
        </w:trPr>
        <w:tc>
          <w:tcPr>
            <w:tcW w:w="358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227D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E4329">
              <w:rPr>
                <w:rFonts w:ascii="Aptos Narrow" w:hAnsi="Aptos Narrow"/>
                <w:b/>
                <w:bCs/>
                <w:color w:val="000000"/>
              </w:rPr>
              <w:t>Account Number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1949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D35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B2C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A9C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17B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E58C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E4329">
              <w:rPr>
                <w:rFonts w:ascii="Aptos Narrow" w:hAnsi="Aptos Narrow"/>
                <w:b/>
                <w:bCs/>
                <w:color w:val="000000"/>
              </w:rPr>
              <w:t>Sort Code</w:t>
            </w:r>
          </w:p>
        </w:tc>
      </w:tr>
      <w:tr w:rsidR="00266C79" w:rsidRPr="009E4329" w14:paraId="2C86D5D6" w14:textId="77777777" w:rsidTr="00236542">
        <w:trPr>
          <w:gridAfter w:val="3"/>
          <w:wAfter w:w="149" w:type="dxa"/>
          <w:trHeight w:val="435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C2E4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561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DBDF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26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8662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F5D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7E7A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2A6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DE1F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FF0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81313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FE7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7EB8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BBDB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DB46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7FD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9D0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A5F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530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7DF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871E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95F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96D44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C1A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0ED2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921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C65C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72F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B2D6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24C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3C84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66C79" w:rsidRPr="009E4329" w14:paraId="65DD5A9E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334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2D8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DFD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3DF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6C9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F0A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BE7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8A8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8EA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101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E1C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86C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675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3B6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F7D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D9C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BB7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DC4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BED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444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6A4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DDA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870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907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557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984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4C3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6F7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C6E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8A7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15C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7268AAE3" w14:textId="77777777" w:rsidTr="00236542">
        <w:trPr>
          <w:gridAfter w:val="2"/>
          <w:wAfter w:w="133" w:type="dxa"/>
          <w:trHeight w:val="248"/>
        </w:trPr>
        <w:tc>
          <w:tcPr>
            <w:tcW w:w="77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4BBE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 xml:space="preserve">Please write the digits below </w:t>
            </w:r>
            <w:proofErr w:type="spellStart"/>
            <w:r w:rsidRPr="009E4329">
              <w:rPr>
                <w:rFonts w:ascii="Aptos Narrow" w:hAnsi="Aptos Narrow"/>
                <w:color w:val="000000"/>
              </w:rPr>
              <w:t>eg</w:t>
            </w:r>
            <w:proofErr w:type="spellEnd"/>
            <w:r w:rsidRPr="009E4329">
              <w:rPr>
                <w:rFonts w:ascii="Aptos Narrow" w:hAnsi="Aptos Narrow"/>
                <w:color w:val="000000"/>
              </w:rPr>
              <w:t xml:space="preserve"> 1 = one</w:t>
            </w:r>
          </w:p>
        </w:tc>
      </w:tr>
      <w:tr w:rsidR="00266C79" w:rsidRPr="009E4329" w14:paraId="1AFF49BF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B1D7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43D2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AA68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0677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BCED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A4B2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F6EA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35F8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1F18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B7CF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3CBE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15DE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E57B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4EAB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A554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5720" w14:textId="77777777" w:rsidR="00266C79" w:rsidRPr="009E4329" w:rsidRDefault="00266C79" w:rsidP="00236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3C6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3DF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EA3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97D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1F5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347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3CE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3FE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A1B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E1C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240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C64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D36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FE5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273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460C8D9D" w14:textId="77777777" w:rsidTr="00236542">
        <w:trPr>
          <w:gridAfter w:val="3"/>
          <w:wAfter w:w="149" w:type="dxa"/>
          <w:trHeight w:val="261"/>
        </w:trPr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BCDE2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A3801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75F13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B36BF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41201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7A0CB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47B9C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AFD31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41656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D0B8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0FCFF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AB4BF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8D426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38574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7A43E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8BF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868D6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EA909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AB0B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1A934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91F8F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090F9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A726D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89AE9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ACDD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B6760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DA159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7A832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05D4A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BB8C3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FFF95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66C79" w:rsidRPr="009E4329" w14:paraId="0B6B0289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9D2B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25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F0E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05E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12D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694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15E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BC6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81C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784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C2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413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DB8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115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63B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012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326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7A7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703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7B3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1F5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B90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381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F88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D88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FD6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E36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E7B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97B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319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DC6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5E16416C" w14:textId="77777777" w:rsidTr="00236542">
        <w:trPr>
          <w:gridAfter w:val="3"/>
          <w:wAfter w:w="149" w:type="dxa"/>
          <w:trHeight w:val="261"/>
        </w:trPr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CEE3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5B0FB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76BC9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ECAC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25CB7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AB32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B69CE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AD3DC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8C80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8F67B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8C001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CBDA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3E80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9889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DA1B9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562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D6E7A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8182F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8A892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BCC9A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90EAC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8AB4D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48AE4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53355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1DFA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E31C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A99CC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EF67AF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69A10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537E6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6299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66C79" w:rsidRPr="009E4329" w14:paraId="4739CF4B" w14:textId="77777777" w:rsidTr="00236542">
        <w:trPr>
          <w:gridAfter w:val="3"/>
          <w:wAfter w:w="149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B59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FDC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982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2BF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AE9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C26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CFD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50D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AEE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B91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EFB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0E3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C39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C09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2BE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49F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4FE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8CE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BCB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35F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0B0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5A7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620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1F8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6E9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439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BC4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505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4EE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CA1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83A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1176BF69" w14:textId="77777777" w:rsidTr="00236542">
        <w:trPr>
          <w:gridAfter w:val="2"/>
          <w:wAfter w:w="133" w:type="dxa"/>
          <w:trHeight w:val="408"/>
        </w:trPr>
        <w:tc>
          <w:tcPr>
            <w:tcW w:w="7740" w:type="dxa"/>
            <w:gridSpan w:val="3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B9C7F" w14:textId="77777777" w:rsidR="00266C79" w:rsidRPr="00403759" w:rsidRDefault="00266C79" w:rsidP="0023654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  <w:p w14:paraId="3A4AC5F2" w14:textId="77777777" w:rsidR="00266C79" w:rsidRPr="00A916DC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  <w:p w14:paraId="5B204267" w14:textId="77777777" w:rsidR="00A916DC" w:rsidRDefault="00A916DC" w:rsidP="0023654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177BD413" w14:textId="77777777" w:rsidR="00A916DC" w:rsidRDefault="00A916DC" w:rsidP="0023654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AAD7837" w14:textId="77777777" w:rsidR="00A916DC" w:rsidRDefault="00A916DC" w:rsidP="0023654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4E58A4FB" w14:textId="77777777" w:rsidR="00A916DC" w:rsidRDefault="00A916DC" w:rsidP="00236542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FD24A3D" w14:textId="08F33F89" w:rsidR="00266C79" w:rsidRPr="009E4329" w:rsidRDefault="00266C79" w:rsidP="0023654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9E432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 confirm that the details </w:t>
            </w:r>
            <w:r w:rsidR="00A916DC">
              <w:rPr>
                <w:rFonts w:cs="Arial"/>
                <w:b/>
                <w:bCs/>
                <w:color w:val="000000"/>
                <w:sz w:val="22"/>
                <w:szCs w:val="22"/>
              </w:rPr>
              <w:t>provided</w:t>
            </w:r>
            <w:r w:rsidRPr="009E432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are correct and no liability will lie with </w:t>
            </w:r>
            <w:proofErr w:type="spellStart"/>
            <w:r w:rsidRPr="009E4329">
              <w:rPr>
                <w:rFonts w:cs="Arial"/>
                <w:b/>
                <w:bCs/>
                <w:color w:val="000000"/>
                <w:sz w:val="22"/>
                <w:szCs w:val="22"/>
              </w:rPr>
              <w:t>whg</w:t>
            </w:r>
            <w:proofErr w:type="spellEnd"/>
            <w:r w:rsidRPr="009E432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if funds are paid into the wrong account due to a mistake made above</w:t>
            </w:r>
            <w:r w:rsidR="00A916DC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66C79" w:rsidRPr="009E4329" w14:paraId="11D35366" w14:textId="77777777" w:rsidTr="00236542">
        <w:trPr>
          <w:trHeight w:val="248"/>
        </w:trPr>
        <w:tc>
          <w:tcPr>
            <w:tcW w:w="7740" w:type="dxa"/>
            <w:gridSpan w:val="3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9C9E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7E70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</w:tr>
      <w:tr w:rsidR="00266C79" w:rsidRPr="009E4329" w14:paraId="4E43BA4B" w14:textId="77777777" w:rsidTr="00236542">
        <w:trPr>
          <w:gridAfter w:val="1"/>
          <w:wAfter w:w="16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392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A4B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652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97B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944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922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A46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F32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58E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C7C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991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275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93C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70C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EF5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B7E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C8B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36B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548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C7A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972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6BF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B06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53A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633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39A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95F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D33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C9C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FD2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ADA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dxa"/>
            <w:gridSpan w:val="2"/>
            <w:vAlign w:val="center"/>
            <w:hideMark/>
          </w:tcPr>
          <w:p w14:paraId="15252D3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30578945" w14:textId="77777777" w:rsidTr="00236542">
        <w:trPr>
          <w:trHeight w:val="248"/>
        </w:trPr>
        <w:tc>
          <w:tcPr>
            <w:tcW w:w="41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C604" w14:textId="77777777" w:rsidR="00266C7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E4329">
              <w:rPr>
                <w:rFonts w:ascii="Aptos Narrow" w:hAnsi="Aptos Narrow"/>
                <w:b/>
                <w:bCs/>
                <w:color w:val="000000"/>
              </w:rPr>
              <w:t>Customer Signature</w:t>
            </w:r>
          </w:p>
          <w:p w14:paraId="174EB500" w14:textId="77777777" w:rsidR="00DB3D08" w:rsidRPr="009E4329" w:rsidRDefault="00DB3D08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3582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D5B0" w14:textId="77777777" w:rsidR="00266C7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9E4329">
              <w:rPr>
                <w:rFonts w:ascii="Aptos Narrow" w:hAnsi="Aptos Narrow"/>
                <w:b/>
                <w:bCs/>
                <w:color w:val="000000"/>
              </w:rPr>
              <w:t>Joint Tenant Signature</w:t>
            </w:r>
          </w:p>
          <w:p w14:paraId="41828E1A" w14:textId="77777777" w:rsidR="00DB3D08" w:rsidRPr="009E4329" w:rsidRDefault="00DB3D08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33" w:type="dxa"/>
            <w:gridSpan w:val="2"/>
            <w:vAlign w:val="center"/>
            <w:hideMark/>
          </w:tcPr>
          <w:p w14:paraId="489251C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5D8019F6" w14:textId="77777777" w:rsidTr="00236542">
        <w:trPr>
          <w:gridAfter w:val="1"/>
          <w:wAfter w:w="16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F755" w14:textId="77777777" w:rsidR="00266C79" w:rsidRPr="009E4329" w:rsidRDefault="00266C79" w:rsidP="00236542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347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C3F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3CF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651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F403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CED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C6F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397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53F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A1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DEE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693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0B1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6BD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B05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752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B6F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5B6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827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2AE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D78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6BF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1B2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9B8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678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5A5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B39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941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76C6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A0C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dxa"/>
            <w:gridSpan w:val="2"/>
            <w:vAlign w:val="center"/>
            <w:hideMark/>
          </w:tcPr>
          <w:p w14:paraId="35501D4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0B718C0F" w14:textId="77777777" w:rsidTr="00236542">
        <w:trPr>
          <w:gridAfter w:val="1"/>
          <w:wAfter w:w="16" w:type="dxa"/>
          <w:trHeight w:val="261"/>
        </w:trPr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70E52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1413DD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4AC115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DDF427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C7ED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AF5E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48FCD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19382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8BD48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645CBC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468C8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94CF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97ABE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C67FB4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1DC41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0C00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4E149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78043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45E66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3E682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CF102C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AC4711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F444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5AF6E3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BE4AE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4CD4C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C24CC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6C70AA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2AF956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AC07F9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BAA9FB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  <w:r w:rsidRPr="009E4329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33" w:type="dxa"/>
            <w:gridSpan w:val="2"/>
            <w:vAlign w:val="center"/>
            <w:hideMark/>
          </w:tcPr>
          <w:p w14:paraId="1717E9D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6C79" w:rsidRPr="009E4329" w14:paraId="1E7C83FF" w14:textId="77777777" w:rsidTr="00236542">
        <w:trPr>
          <w:gridAfter w:val="1"/>
          <w:wAfter w:w="16" w:type="dxa"/>
          <w:trHeight w:val="248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D778" w14:textId="77777777" w:rsidR="00266C79" w:rsidRPr="009E4329" w:rsidRDefault="00266C79" w:rsidP="00236542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DD0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257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56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613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A78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191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72BA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2E9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918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8106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A30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902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9E0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4E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D04D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E72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7A1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3B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6C45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5F0C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09E1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D14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A69E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CD7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CE18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4E54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BDA9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CF1BB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7E02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BEF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dxa"/>
            <w:gridSpan w:val="2"/>
            <w:vAlign w:val="center"/>
            <w:hideMark/>
          </w:tcPr>
          <w:p w14:paraId="134A2510" w14:textId="77777777" w:rsidR="00266C79" w:rsidRPr="009E4329" w:rsidRDefault="00266C79" w:rsidP="002365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B5492D" w14:textId="77777777" w:rsidR="00084D31" w:rsidRDefault="00084D31" w:rsidP="00FB51B9">
      <w:pPr>
        <w:ind w:right="-52"/>
        <w:jc w:val="center"/>
        <w:rPr>
          <w:rFonts w:cs="Arial"/>
          <w:b/>
          <w:bCs/>
        </w:rPr>
      </w:pPr>
      <w:r w:rsidRPr="00BC5D0E">
        <w:rPr>
          <w:rFonts w:cs="Arial"/>
          <w:b/>
          <w:bCs/>
        </w:rPr>
        <w:t xml:space="preserve">(Joint Tenants should </w:t>
      </w:r>
      <w:r>
        <w:rPr>
          <w:rFonts w:cs="Arial"/>
          <w:b/>
          <w:bCs/>
        </w:rPr>
        <w:t>both</w:t>
      </w:r>
      <w:r w:rsidRPr="00BC5D0E">
        <w:rPr>
          <w:rFonts w:cs="Arial"/>
          <w:b/>
          <w:bCs/>
        </w:rPr>
        <w:t xml:space="preserve"> sign)</w:t>
      </w:r>
    </w:p>
    <w:p w14:paraId="18D80BDE" w14:textId="77777777" w:rsidR="00FB51B9" w:rsidRDefault="00FB51B9" w:rsidP="00FB51B9">
      <w:pPr>
        <w:ind w:right="-52"/>
        <w:jc w:val="center"/>
        <w:rPr>
          <w:rFonts w:cs="Arial"/>
          <w:b/>
          <w:bCs/>
        </w:rPr>
      </w:pPr>
    </w:p>
    <w:p w14:paraId="0687BEF4" w14:textId="77777777" w:rsidR="00FB51B9" w:rsidRPr="00BC5D0E" w:rsidRDefault="00FB51B9" w:rsidP="00FB51B9">
      <w:pPr>
        <w:ind w:right="-52"/>
        <w:jc w:val="center"/>
        <w:rPr>
          <w:rFonts w:cs="Arial"/>
          <w:b/>
          <w:bCs/>
        </w:rPr>
      </w:pPr>
    </w:p>
    <w:p w14:paraId="5ABCC6CD" w14:textId="77777777" w:rsidR="00084D31" w:rsidRDefault="00084D31" w:rsidP="00084D31">
      <w:pPr>
        <w:ind w:right="-52"/>
        <w:rPr>
          <w:rFonts w:cs="Arial"/>
        </w:rPr>
      </w:pPr>
    </w:p>
    <w:p w14:paraId="17237B38" w14:textId="77777777" w:rsidR="00084D31" w:rsidRDefault="00084D31" w:rsidP="00084D31">
      <w:pPr>
        <w:ind w:right="-52"/>
        <w:rPr>
          <w:rFonts w:cs="Arial"/>
        </w:rPr>
      </w:pPr>
      <w:r w:rsidRPr="00BC5D0E">
        <w:rPr>
          <w:rFonts w:cs="Arial"/>
        </w:rPr>
        <w:t>Date</w:t>
      </w:r>
      <w:r>
        <w:rPr>
          <w:rFonts w:cs="Arial"/>
        </w:rPr>
        <w:t xml:space="preserve">: </w:t>
      </w:r>
      <w:r w:rsidRPr="00BC5D0E">
        <w:rPr>
          <w:rFonts w:cs="Arial"/>
        </w:rPr>
        <w:t>…………………………………</w:t>
      </w:r>
      <w:proofErr w:type="gramStart"/>
      <w:r w:rsidRPr="00BC5D0E">
        <w:rPr>
          <w:rFonts w:cs="Arial"/>
        </w:rPr>
        <w:t>…</w:t>
      </w:r>
      <w:r>
        <w:rPr>
          <w:rFonts w:cs="Arial"/>
        </w:rPr>
        <w:t>..</w:t>
      </w:r>
      <w:proofErr w:type="gramEnd"/>
      <w:r>
        <w:rPr>
          <w:rFonts w:cs="Arial"/>
        </w:rPr>
        <w:t xml:space="preserve">    Date: ………………………………………......</w:t>
      </w:r>
    </w:p>
    <w:p w14:paraId="46DF1FBB" w14:textId="77777777" w:rsidR="00FB51B9" w:rsidRDefault="00FB51B9" w:rsidP="00084D31">
      <w:pPr>
        <w:ind w:right="-52"/>
        <w:rPr>
          <w:rFonts w:cs="Arial"/>
        </w:rPr>
      </w:pPr>
    </w:p>
    <w:p w14:paraId="0CFE7746" w14:textId="77777777" w:rsidR="00FB51B9" w:rsidRDefault="00FB51B9" w:rsidP="00084D31">
      <w:pPr>
        <w:ind w:right="-52"/>
        <w:rPr>
          <w:rFonts w:cs="Arial"/>
        </w:rPr>
      </w:pPr>
    </w:p>
    <w:p w14:paraId="3F25EC29" w14:textId="77777777" w:rsidR="00FB51B9" w:rsidRPr="00BC5D0E" w:rsidRDefault="00FB51B9" w:rsidP="00084D31">
      <w:pPr>
        <w:ind w:right="-52"/>
        <w:rPr>
          <w:rFonts w:cs="Arial"/>
          <w:bCs/>
        </w:rPr>
      </w:pPr>
    </w:p>
    <w:p w14:paraId="473AD787" w14:textId="77777777" w:rsidR="00084D31" w:rsidRPr="00846EC1" w:rsidRDefault="00084D31" w:rsidP="00084D31">
      <w:pPr>
        <w:ind w:right="-51"/>
        <w:rPr>
          <w:rFonts w:cs="Arial"/>
          <w:bCs/>
        </w:rPr>
      </w:pPr>
      <w:r w:rsidRPr="00846EC1">
        <w:rPr>
          <w:rFonts w:cs="Arial"/>
          <w:bCs/>
          <w:u w:val="single"/>
        </w:rPr>
        <w:t>_______________________________________________</w:t>
      </w:r>
      <w:r>
        <w:rPr>
          <w:rFonts w:cs="Arial"/>
          <w:bCs/>
          <w:u w:val="single"/>
        </w:rPr>
        <w:t xml:space="preserve">   </w:t>
      </w:r>
      <w:r w:rsidRPr="00846EC1">
        <w:rPr>
          <w:rFonts w:cs="Arial"/>
          <w:bCs/>
          <w:u w:val="single"/>
        </w:rPr>
        <w:t>__________________</w:t>
      </w:r>
      <w:r>
        <w:rPr>
          <w:rFonts w:cs="Arial"/>
          <w:bCs/>
          <w:u w:val="single"/>
        </w:rPr>
        <w:t xml:space="preserve"> </w:t>
      </w:r>
      <w:r w:rsidRPr="00290F5B">
        <w:rPr>
          <w:rFonts w:cs="Arial"/>
          <w:bCs/>
          <w:u w:val="single"/>
        </w:rPr>
        <w:t xml:space="preserve">_    </w:t>
      </w:r>
    </w:p>
    <w:p w14:paraId="376B3B1F" w14:textId="77777777" w:rsidR="00084D31" w:rsidRPr="00DB27A3" w:rsidRDefault="00084D31" w:rsidP="00344757">
      <w:pPr>
        <w:ind w:right="-52"/>
        <w:jc w:val="center"/>
        <w:rPr>
          <w:rFonts w:cs="Arial"/>
          <w:b/>
          <w:bCs/>
        </w:rPr>
      </w:pPr>
      <w:r w:rsidRPr="00DB27A3">
        <w:rPr>
          <w:rFonts w:cs="Arial"/>
          <w:b/>
          <w:bCs/>
        </w:rPr>
        <w:t>FOR OFFICE USE ONLY</w:t>
      </w:r>
    </w:p>
    <w:p w14:paraId="27C7EF60" w14:textId="77777777" w:rsidR="00084D31" w:rsidRDefault="00084D31" w:rsidP="00084D31">
      <w:pPr>
        <w:ind w:right="-52"/>
        <w:rPr>
          <w:rFonts w:cs="Arial"/>
        </w:rPr>
      </w:pPr>
    </w:p>
    <w:p w14:paraId="3C370AEB" w14:textId="77777777" w:rsidR="00084D31" w:rsidRDefault="00084D31" w:rsidP="00084D31">
      <w:pPr>
        <w:ind w:right="-52"/>
        <w:rPr>
          <w:rFonts w:cs="Arial"/>
        </w:rPr>
      </w:pPr>
      <w:r>
        <w:rPr>
          <w:rFonts w:cs="Arial"/>
        </w:rPr>
        <w:t xml:space="preserve">Checked by / date: </w:t>
      </w:r>
      <w:r w:rsidRPr="00656318">
        <w:rPr>
          <w:rFonts w:cs="Arial"/>
        </w:rPr>
        <w:t>…………………………………</w:t>
      </w:r>
      <w:proofErr w:type="gramStart"/>
      <w:r w:rsidRPr="00656318">
        <w:rPr>
          <w:rFonts w:cs="Arial"/>
        </w:rPr>
        <w:t>Comments:</w:t>
      </w:r>
      <w:r>
        <w:rPr>
          <w:rFonts w:cs="Arial"/>
        </w:rPr>
        <w:t>…</w:t>
      </w:r>
      <w:proofErr w:type="gramEnd"/>
      <w:r>
        <w:rPr>
          <w:rFonts w:cs="Arial"/>
        </w:rPr>
        <w:t>…………………………</w:t>
      </w:r>
    </w:p>
    <w:p w14:paraId="26AAB96E" w14:textId="77777777" w:rsidR="00084D31" w:rsidRPr="00656318" w:rsidRDefault="00084D31" w:rsidP="00084D31">
      <w:pPr>
        <w:ind w:right="-52"/>
        <w:rPr>
          <w:rFonts w:cs="Arial"/>
        </w:rPr>
      </w:pPr>
      <w:r w:rsidRPr="00656318">
        <w:rPr>
          <w:rFonts w:cs="Arial"/>
        </w:rPr>
        <w:t>□</w:t>
      </w:r>
      <w:r w:rsidRPr="00656318">
        <w:rPr>
          <w:rFonts w:cs="Arial"/>
        </w:rPr>
        <w:tab/>
        <w:t>on full benefit</w:t>
      </w:r>
      <w:r w:rsidRPr="00656318">
        <w:rPr>
          <w:rFonts w:cs="Arial"/>
        </w:rPr>
        <w:tab/>
      </w:r>
      <w:r w:rsidRPr="00656318">
        <w:rPr>
          <w:rFonts w:cs="Arial"/>
        </w:rPr>
        <w:tab/>
        <w:t>□</w:t>
      </w:r>
      <w:r w:rsidRPr="00656318">
        <w:rPr>
          <w:rFonts w:cs="Arial"/>
        </w:rPr>
        <w:tab/>
        <w:t>monthly payer</w:t>
      </w:r>
    </w:p>
    <w:p w14:paraId="7E98858D" w14:textId="77777777" w:rsidR="00084D31" w:rsidRDefault="00084D31" w:rsidP="00084D31">
      <w:pPr>
        <w:ind w:right="-52"/>
        <w:rPr>
          <w:rFonts w:cs="Arial"/>
        </w:rPr>
      </w:pPr>
      <w:r w:rsidRPr="00656318">
        <w:rPr>
          <w:rFonts w:cs="Arial"/>
        </w:rPr>
        <w:tab/>
      </w:r>
      <w:r w:rsidRPr="00656318">
        <w:rPr>
          <w:rFonts w:cs="Arial"/>
        </w:rPr>
        <w:tab/>
        <w:t>□</w:t>
      </w:r>
      <w:r w:rsidRPr="00656318">
        <w:rPr>
          <w:rFonts w:cs="Arial"/>
        </w:rPr>
        <w:tab/>
        <w:t>weekly payer</w:t>
      </w:r>
      <w:r w:rsidRPr="00656318">
        <w:rPr>
          <w:rFonts w:cs="Arial"/>
        </w:rPr>
        <w:tab/>
      </w:r>
      <w:r w:rsidRPr="00656318">
        <w:rPr>
          <w:rFonts w:cs="Arial"/>
        </w:rPr>
        <w:tab/>
        <w:t>□</w:t>
      </w:r>
      <w:r w:rsidRPr="00656318">
        <w:rPr>
          <w:rFonts w:cs="Arial"/>
        </w:rPr>
        <w:tab/>
        <w:t>HBOP           □ fortnightly payer</w:t>
      </w:r>
    </w:p>
    <w:p w14:paraId="68F3E4EB" w14:textId="77777777" w:rsidR="00FB51B9" w:rsidRDefault="00FB51B9" w:rsidP="00084D31">
      <w:pPr>
        <w:ind w:right="-52"/>
        <w:rPr>
          <w:rFonts w:cs="Arial"/>
          <w:b/>
          <w:bCs/>
        </w:rPr>
      </w:pPr>
    </w:p>
    <w:tbl>
      <w:tblPr>
        <w:tblW w:w="9189" w:type="dxa"/>
        <w:tblLook w:val="04A0" w:firstRow="1" w:lastRow="0" w:firstColumn="1" w:lastColumn="0" w:noHBand="0" w:noVBand="1"/>
      </w:tblPr>
      <w:tblGrid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8"/>
        <w:gridCol w:w="705"/>
        <w:gridCol w:w="8"/>
        <w:gridCol w:w="27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16"/>
      </w:tblGrid>
      <w:tr w:rsidR="00FB51B9" w:rsidRPr="00FB51B9" w14:paraId="76838AE2" w14:textId="77777777" w:rsidTr="00FB51B9">
        <w:trPr>
          <w:trHeight w:val="319"/>
        </w:trPr>
        <w:tc>
          <w:tcPr>
            <w:tcW w:w="423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BD1D" w14:textId="77777777" w:rsidR="00FB51B9" w:rsidRPr="00FB51B9" w:rsidRDefault="00FB51B9" w:rsidP="00FB51B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Checked by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C5CB" w14:textId="77777777" w:rsidR="00FB51B9" w:rsidRPr="00FB51B9" w:rsidRDefault="00FB51B9" w:rsidP="00FB51B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3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E8CA" w14:textId="77777777" w:rsidR="00FB51B9" w:rsidRPr="00FB51B9" w:rsidRDefault="00FB51B9" w:rsidP="00FB51B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Counter</w:t>
            </w:r>
          </w:p>
        </w:tc>
      </w:tr>
      <w:tr w:rsidR="00FB51B9" w:rsidRPr="00FB51B9" w14:paraId="06DB945B" w14:textId="77777777" w:rsidTr="00FB51B9">
        <w:trPr>
          <w:gridAfter w:val="1"/>
          <w:wAfter w:w="16" w:type="dxa"/>
          <w:trHeight w:val="335"/>
        </w:trPr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409D2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A991BD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48A7F9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60CAA8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B68A5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FA6512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4494A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7C8F7F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99DF77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EBA63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E13FDC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5B90DE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D18C76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064F6E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EA28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C70A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80A18E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C26CAC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FE324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9CD86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E4174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01ECB0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1E4FE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1AC1EF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8EC99D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D95311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549482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D21731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D09615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1A70F5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C2BDD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B51B9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FB51B9" w:rsidRPr="00FB51B9" w14:paraId="31FFFB14" w14:textId="77777777" w:rsidTr="00FB51B9">
        <w:trPr>
          <w:gridAfter w:val="1"/>
          <w:wAfter w:w="16" w:type="dxa"/>
          <w:trHeight w:val="319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1D15" w14:textId="77777777" w:rsidR="00FB51B9" w:rsidRPr="00FB51B9" w:rsidRDefault="00FB51B9" w:rsidP="00FB51B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870B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7BA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6F2C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B217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04A7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74E1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991A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7195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339F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5A70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684E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6EA5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A8F3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599B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554B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EAC0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8CAF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F39D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7FF0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F2FB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4407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86E6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14E5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923F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5ADF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EAA4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4FF3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3DD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4CCF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6B87" w14:textId="77777777" w:rsidR="00FB51B9" w:rsidRPr="00FB51B9" w:rsidRDefault="00FB51B9" w:rsidP="00FB51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22006D" w14:textId="77777777" w:rsidR="00FB51B9" w:rsidRDefault="00FB51B9" w:rsidP="00084D31">
      <w:pPr>
        <w:ind w:right="-52"/>
        <w:rPr>
          <w:rFonts w:cs="Arial"/>
          <w:b/>
          <w:bCs/>
        </w:rPr>
      </w:pPr>
    </w:p>
    <w:p w14:paraId="068F4DF4" w14:textId="77777777" w:rsidR="00FB51B9" w:rsidRDefault="00FB51B9" w:rsidP="00084D31">
      <w:pPr>
        <w:ind w:right="-52"/>
        <w:rPr>
          <w:rFonts w:cs="Arial"/>
          <w:b/>
          <w:bCs/>
        </w:rPr>
      </w:pPr>
    </w:p>
    <w:p w14:paraId="5C191045" w14:textId="6FA1F431" w:rsidR="004571F3" w:rsidRPr="00F6713C" w:rsidRDefault="00084D31" w:rsidP="00FB51B9">
      <w:pPr>
        <w:ind w:right="-52"/>
        <w:jc w:val="center"/>
        <w:rPr>
          <w:rFonts w:cs="Arial"/>
        </w:rPr>
      </w:pPr>
      <w:r>
        <w:rPr>
          <w:rFonts w:cs="Arial"/>
          <w:b/>
          <w:bCs/>
        </w:rPr>
        <w:t xml:space="preserve">Please forward </w:t>
      </w:r>
      <w:r w:rsidRPr="00656318">
        <w:rPr>
          <w:rFonts w:cs="Arial"/>
          <w:b/>
          <w:bCs/>
        </w:rPr>
        <w:t>to: Revenue Suppor</w:t>
      </w:r>
      <w:r>
        <w:rPr>
          <w:rFonts w:cs="Arial"/>
          <w:b/>
          <w:bCs/>
        </w:rPr>
        <w:t>t</w:t>
      </w:r>
    </w:p>
    <w:sectPr w:rsidR="004571F3" w:rsidRPr="00F6713C" w:rsidSect="00084D31"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4008" w14:textId="77777777" w:rsidR="00017724" w:rsidRDefault="00017724" w:rsidP="00DB27A3">
      <w:r>
        <w:separator/>
      </w:r>
    </w:p>
  </w:endnote>
  <w:endnote w:type="continuationSeparator" w:id="0">
    <w:p w14:paraId="23A4BA3C" w14:textId="77777777" w:rsidR="00017724" w:rsidRDefault="00017724" w:rsidP="00DB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E3FE" w14:textId="77777777" w:rsidR="00017724" w:rsidRDefault="00017724" w:rsidP="00DB27A3">
      <w:r>
        <w:separator/>
      </w:r>
    </w:p>
  </w:footnote>
  <w:footnote w:type="continuationSeparator" w:id="0">
    <w:p w14:paraId="32285F02" w14:textId="77777777" w:rsidR="00017724" w:rsidRDefault="00017724" w:rsidP="00DB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9C"/>
    <w:rsid w:val="00017724"/>
    <w:rsid w:val="00021632"/>
    <w:rsid w:val="00044B47"/>
    <w:rsid w:val="00045850"/>
    <w:rsid w:val="00060C97"/>
    <w:rsid w:val="00067D75"/>
    <w:rsid w:val="00070462"/>
    <w:rsid w:val="0007496C"/>
    <w:rsid w:val="00084D31"/>
    <w:rsid w:val="000C3E6C"/>
    <w:rsid w:val="000C6ABC"/>
    <w:rsid w:val="00107AB3"/>
    <w:rsid w:val="001174F8"/>
    <w:rsid w:val="0012397A"/>
    <w:rsid w:val="001469E4"/>
    <w:rsid w:val="00153EB2"/>
    <w:rsid w:val="00154938"/>
    <w:rsid w:val="0017222D"/>
    <w:rsid w:val="00174D9F"/>
    <w:rsid w:val="0017743F"/>
    <w:rsid w:val="0019474E"/>
    <w:rsid w:val="001A62A0"/>
    <w:rsid w:val="001C50DB"/>
    <w:rsid w:val="001E1D80"/>
    <w:rsid w:val="001E6925"/>
    <w:rsid w:val="001F7548"/>
    <w:rsid w:val="00237BDD"/>
    <w:rsid w:val="002629A6"/>
    <w:rsid w:val="00266C79"/>
    <w:rsid w:val="00282FDD"/>
    <w:rsid w:val="00290F5B"/>
    <w:rsid w:val="002A1516"/>
    <w:rsid w:val="002A22C3"/>
    <w:rsid w:val="002A38F7"/>
    <w:rsid w:val="003028A8"/>
    <w:rsid w:val="00344757"/>
    <w:rsid w:val="00346437"/>
    <w:rsid w:val="00364AEC"/>
    <w:rsid w:val="003B3906"/>
    <w:rsid w:val="00403759"/>
    <w:rsid w:val="00416615"/>
    <w:rsid w:val="0044486D"/>
    <w:rsid w:val="00447E70"/>
    <w:rsid w:val="004571F3"/>
    <w:rsid w:val="00460A15"/>
    <w:rsid w:val="00464CA4"/>
    <w:rsid w:val="004757E7"/>
    <w:rsid w:val="004902D3"/>
    <w:rsid w:val="004C5729"/>
    <w:rsid w:val="00512D26"/>
    <w:rsid w:val="005375F1"/>
    <w:rsid w:val="005719C1"/>
    <w:rsid w:val="005A6C1A"/>
    <w:rsid w:val="005C4BCE"/>
    <w:rsid w:val="00627A44"/>
    <w:rsid w:val="006553F2"/>
    <w:rsid w:val="00656318"/>
    <w:rsid w:val="00664D21"/>
    <w:rsid w:val="00666B72"/>
    <w:rsid w:val="00670CCD"/>
    <w:rsid w:val="0068788D"/>
    <w:rsid w:val="006878A9"/>
    <w:rsid w:val="00691A39"/>
    <w:rsid w:val="006A3210"/>
    <w:rsid w:val="006D449C"/>
    <w:rsid w:val="007312C2"/>
    <w:rsid w:val="00735D78"/>
    <w:rsid w:val="007A27D9"/>
    <w:rsid w:val="00812DAF"/>
    <w:rsid w:val="00851006"/>
    <w:rsid w:val="008905F1"/>
    <w:rsid w:val="008A5931"/>
    <w:rsid w:val="008A5A3C"/>
    <w:rsid w:val="008A799C"/>
    <w:rsid w:val="008C1497"/>
    <w:rsid w:val="008C7D6E"/>
    <w:rsid w:val="00930F3B"/>
    <w:rsid w:val="00931DD9"/>
    <w:rsid w:val="00936159"/>
    <w:rsid w:val="00941A15"/>
    <w:rsid w:val="00954A50"/>
    <w:rsid w:val="00954FFF"/>
    <w:rsid w:val="00973639"/>
    <w:rsid w:val="009B5996"/>
    <w:rsid w:val="009F450C"/>
    <w:rsid w:val="00A0259C"/>
    <w:rsid w:val="00A03E5A"/>
    <w:rsid w:val="00A0501F"/>
    <w:rsid w:val="00A21D85"/>
    <w:rsid w:val="00A22B0B"/>
    <w:rsid w:val="00A4607B"/>
    <w:rsid w:val="00A60C63"/>
    <w:rsid w:val="00A916DC"/>
    <w:rsid w:val="00A9534D"/>
    <w:rsid w:val="00AB24F7"/>
    <w:rsid w:val="00AB5166"/>
    <w:rsid w:val="00AC5692"/>
    <w:rsid w:val="00AD0007"/>
    <w:rsid w:val="00AD0545"/>
    <w:rsid w:val="00B3461E"/>
    <w:rsid w:val="00B80AE4"/>
    <w:rsid w:val="00B831B8"/>
    <w:rsid w:val="00BA743C"/>
    <w:rsid w:val="00BC5D0E"/>
    <w:rsid w:val="00BC6D1D"/>
    <w:rsid w:val="00BE5351"/>
    <w:rsid w:val="00BF51EA"/>
    <w:rsid w:val="00C11E61"/>
    <w:rsid w:val="00C23989"/>
    <w:rsid w:val="00C34B2A"/>
    <w:rsid w:val="00C36CEE"/>
    <w:rsid w:val="00C62BE9"/>
    <w:rsid w:val="00C65BA6"/>
    <w:rsid w:val="00C71011"/>
    <w:rsid w:val="00C71A66"/>
    <w:rsid w:val="00C76607"/>
    <w:rsid w:val="00C8013D"/>
    <w:rsid w:val="00CC5FE4"/>
    <w:rsid w:val="00CE28E9"/>
    <w:rsid w:val="00CE7272"/>
    <w:rsid w:val="00D0572F"/>
    <w:rsid w:val="00D205D4"/>
    <w:rsid w:val="00D6267A"/>
    <w:rsid w:val="00DA42AA"/>
    <w:rsid w:val="00DA72B5"/>
    <w:rsid w:val="00DB27A3"/>
    <w:rsid w:val="00DB3D08"/>
    <w:rsid w:val="00DC2252"/>
    <w:rsid w:val="00E037D5"/>
    <w:rsid w:val="00E52525"/>
    <w:rsid w:val="00E55F3C"/>
    <w:rsid w:val="00E91D49"/>
    <w:rsid w:val="00EF5E7D"/>
    <w:rsid w:val="00EF7B2E"/>
    <w:rsid w:val="00F04A47"/>
    <w:rsid w:val="00F1294E"/>
    <w:rsid w:val="00F27BA0"/>
    <w:rsid w:val="00F35EE7"/>
    <w:rsid w:val="00F4624A"/>
    <w:rsid w:val="00F6713C"/>
    <w:rsid w:val="00F813E4"/>
    <w:rsid w:val="00FB51B9"/>
    <w:rsid w:val="00FE4D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87AD7"/>
  <w15:docId w15:val="{EEEB6FCF-2550-4CE2-9BCA-A81B9B61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27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5631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56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63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5D7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5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5D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5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5D78"/>
    <w:rPr>
      <w:rFonts w:ascii="Arial" w:hAnsi="Arial"/>
      <w:b/>
      <w:bCs/>
    </w:rPr>
  </w:style>
  <w:style w:type="paragraph" w:styleId="Header">
    <w:name w:val="header"/>
    <w:basedOn w:val="Normal"/>
    <w:link w:val="HeaderChar"/>
    <w:unhideWhenUsed/>
    <w:rsid w:val="00DB27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7A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DB27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7A3"/>
    <w:rPr>
      <w:rFonts w:ascii="Arial" w:hAnsi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4BCE"/>
    <w:rPr>
      <w:color w:val="808080"/>
    </w:rPr>
  </w:style>
  <w:style w:type="paragraph" w:styleId="NoSpacing">
    <w:name w:val="No Spacing"/>
    <w:uiPriority w:val="1"/>
    <w:qFormat/>
    <w:rsid w:val="00084D3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F i r s t T o u c h T e m p l a t e   x m l n s : x s d = " h t t p : / / w w w . w 3 . o r g / 2 0 0 1 / X M L S c h e m a "   x m l n s : x s i = " h t t p : / / w w w . w 3 . o r g / 2 0 0 1 / X M L S c h e m a - i n s t a n c e "   x m l n s = " u r n : 1 s t t o u c h . c o m / s c h e m a s / w o r d - t e m p l a t e - p r o p e r t i e s - 1 - 0 " >  
     < I t e m s / >  
 < / F i r s t T o u c h T e m p l a t e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6C95-1F34-4A7D-8E93-223FA42184A2}">
  <ds:schemaRefs>
    <ds:schemaRef ds:uri="http://www.w3.org/2001/XMLSchema"/>
    <ds:schemaRef ds:uri="urn:1sttouch.com/schemas/word-template-properties-1-0"/>
  </ds:schemaRefs>
</ds:datastoreItem>
</file>

<file path=customXml/itemProps2.xml><?xml version="1.0" encoding="utf-8"?>
<ds:datastoreItem xmlns:ds="http://schemas.openxmlformats.org/officeDocument/2006/customXml" ds:itemID="{2D3AFE5F-5B57-481D-8E36-F9D6DBE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REFUND OF RENT</vt:lpstr>
    </vt:vector>
  </TitlesOfParts>
  <Company>Walsall Housing Group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REFUND OF RENT</dc:title>
  <dc:creator>GLOVERS</dc:creator>
  <cp:lastModifiedBy>Patrick Lewis</cp:lastModifiedBy>
  <cp:revision>2</cp:revision>
  <cp:lastPrinted>2024-08-12T08:30:00Z</cp:lastPrinted>
  <dcterms:created xsi:type="dcterms:W3CDTF">2026-05-08T14:51:00Z</dcterms:created>
  <dcterms:modified xsi:type="dcterms:W3CDTF">2026-05-08T14:51:00Z</dcterms:modified>
</cp:coreProperties>
</file>